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0C" w:rsidRDefault="00077BB3">
      <w:r w:rsidRPr="00394FAD">
        <w:rPr>
          <w:rFonts w:ascii="Arial" w:hAnsi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622668" wp14:editId="4A6828B7">
                <wp:simplePos x="0" y="0"/>
                <wp:positionH relativeFrom="column">
                  <wp:posOffset>5029200</wp:posOffset>
                </wp:positionH>
                <wp:positionV relativeFrom="paragraph">
                  <wp:posOffset>1152525</wp:posOffset>
                </wp:positionV>
                <wp:extent cx="1928495" cy="8210550"/>
                <wp:effectExtent l="0" t="0" r="1460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821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596C" w:rsidRPr="00867A50" w:rsidRDefault="00F5596C" w:rsidP="0080360C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 w:rsidRPr="00867A50"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  <w:t>PRAYER NOTES &amp; MINISTRY OPPORTUNITIES:</w:t>
                            </w:r>
                          </w:p>
                          <w:p w:rsidR="00F5596C" w:rsidRDefault="00F5596C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5596C" w:rsidRPr="00B95CE9" w:rsidRDefault="00F5596C" w:rsidP="0080360C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95CE9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WEEKLY LOCAL MINISTRIES:</w:t>
                            </w:r>
                          </w:p>
                          <w:p w:rsidR="00F5596C" w:rsidRDefault="00F5596C" w:rsidP="00836E62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Wednesday, beginning Aug. 19, 5:45 pm</w:t>
                            </w:r>
                          </w:p>
                          <w:p w:rsidR="00F5596C" w:rsidRPr="003177EB" w:rsidRDefault="00F5596C" w:rsidP="00836E62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Bible Study:  “Living Life by Faith in Him,” led by Lee Ann &amp; Jean Ferguson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br/>
                              <w:t>1</w:t>
                            </w:r>
                            <w:r w:rsidRPr="002F2BB6">
                              <w:rPr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UMC Starkville</w:t>
                            </w:r>
                          </w:p>
                          <w:p w:rsidR="00F5596C" w:rsidRDefault="00F5596C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5596C" w:rsidRDefault="00F5596C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Friday, 6:30 am</w:t>
                            </w:r>
                          </w:p>
                          <w:p w:rsidR="00F5596C" w:rsidRDefault="00F5596C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Men’s Prayer Breakfast</w:t>
                            </w:r>
                          </w:p>
                          <w:p w:rsidR="00F5596C" w:rsidRDefault="00F5596C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CWM Outreach Center, Cecil Williamson</w:t>
                            </w:r>
                          </w:p>
                          <w:p w:rsidR="00F5596C" w:rsidRDefault="00F5596C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5596C" w:rsidRDefault="00F5596C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Daily, Mon – Thurs, Beginning </w:t>
                            </w:r>
                            <w:r w:rsidR="00B66013">
                              <w:rPr>
                                <w:bCs/>
                                <w:sz w:val="16"/>
                                <w:szCs w:val="16"/>
                              </w:rPr>
                              <w:t>Oct 19</w:t>
                            </w:r>
                          </w:p>
                          <w:p w:rsidR="00F5596C" w:rsidRDefault="00F5596C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3:30 – 6:30 pm, 6-8</w:t>
                            </w:r>
                            <w:r w:rsidRPr="000C136F">
                              <w:rPr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graders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br/>
                              <w:t xml:space="preserve">Youth Community Explosion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br/>
                              <w:t>CWM Outreach Center</w:t>
                            </w:r>
                          </w:p>
                          <w:p w:rsidR="00F5596C" w:rsidRDefault="00F5596C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5596C" w:rsidRDefault="00F5596C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Tuesday, </w:t>
                            </w:r>
                            <w:r w:rsidR="00B66013">
                              <w:rPr>
                                <w:bCs/>
                                <w:sz w:val="16"/>
                                <w:szCs w:val="16"/>
                              </w:rPr>
                              <w:t>Block Party,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7657">
                              <w:rPr>
                                <w:bCs/>
                                <w:sz w:val="16"/>
                                <w:szCs w:val="16"/>
                              </w:rPr>
                              <w:t>Oct 13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347657">
                              <w:rPr>
                                <w:bCs/>
                                <w:sz w:val="16"/>
                                <w:szCs w:val="16"/>
                              </w:rPr>
                              <w:t>5-7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pm</w:t>
                            </w:r>
                          </w:p>
                          <w:p w:rsidR="00F5596C" w:rsidRPr="002F2BB6" w:rsidRDefault="00347657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JLKing</w:t>
                            </w:r>
                            <w:proofErr w:type="spellEnd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Sr</w:t>
                            </w:r>
                            <w:proofErr w:type="spellEnd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Memorial Park, Starkville, MS</w:t>
                            </w:r>
                          </w:p>
                          <w:p w:rsidR="00F5596C" w:rsidRPr="006C6022" w:rsidRDefault="00F5596C" w:rsidP="0080360C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5596C" w:rsidRDefault="00F5596C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UPCOMING</w:t>
                            </w:r>
                          </w:p>
                          <w:p w:rsidR="00F5596C" w:rsidRDefault="00F5596C" w:rsidP="0005429A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October:  Training of 20 new pastors begins in GHANA AND NIGERIA in advance of church planting program in Feb/Mar 2016</w:t>
                            </w:r>
                          </w:p>
                          <w:p w:rsidR="00F5596C" w:rsidRDefault="00F5596C" w:rsidP="0005429A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5596C" w:rsidRDefault="00F5596C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Oct 8 – Dinner Theater, “A Night </w:t>
                            </w:r>
                            <w:proofErr w:type="gram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Under</w:t>
                            </w:r>
                            <w:proofErr w:type="gramEnd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the Stars” CWM Outreach Center</w:t>
                            </w:r>
                          </w:p>
                          <w:p w:rsidR="00F5596C" w:rsidRDefault="00F5596C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Fund raiser; call for ticket info</w:t>
                            </w:r>
                          </w:p>
                          <w:p w:rsidR="00F5596C" w:rsidRDefault="00F5596C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5596C" w:rsidRDefault="00F5596C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Oct 9-10 – Clergy Spouse Retreat, Mississippi Conference, Brandon, MS</w:t>
                            </w:r>
                          </w:p>
                          <w:p w:rsidR="00F5596C" w:rsidRDefault="00F5596C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5596C" w:rsidRDefault="00F5596C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Oct 17-18 – Calvary UMC, Stockton, IL</w:t>
                            </w:r>
                          </w:p>
                          <w:p w:rsidR="00F5596C" w:rsidRDefault="009A7BC9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A Day Apart</w:t>
                            </w:r>
                            <w:r w:rsidR="00F5596C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retreat and Sunday services</w:t>
                            </w:r>
                          </w:p>
                          <w:p w:rsidR="00F5596C" w:rsidRDefault="00F5596C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E08E7" w:rsidRPr="00077BB3" w:rsidRDefault="00AE08E7" w:rsidP="0080360C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77BB3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CHRISTMAS CONCERT</w:t>
                            </w:r>
                            <w:r w:rsidR="00077BB3" w:rsidRPr="00077BB3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</w:p>
                          <w:p w:rsidR="00077BB3" w:rsidRDefault="009B038C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Dec 1—</w:t>
                            </w:r>
                            <w:r w:rsidR="00077BB3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12 pm,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FUMC, Madison, MS</w:t>
                            </w:r>
                          </w:p>
                          <w:p w:rsidR="00077BB3" w:rsidRDefault="00077BB3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Dec 9—6 pm, Spring Hill UMC, Meridian, MS</w:t>
                            </w:r>
                          </w:p>
                          <w:p w:rsidR="009B038C" w:rsidRDefault="009B038C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77BB3" w:rsidRPr="00077BB3" w:rsidRDefault="00077BB3" w:rsidP="00077BB3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77BB3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CHRISTMAS CONCERT SEASON</w:t>
                            </w:r>
                          </w:p>
                          <w:p w:rsidR="00F5596C" w:rsidRDefault="00F5596C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Nov 29 – December 23 – </w:t>
                            </w:r>
                          </w:p>
                          <w:p w:rsidR="00F5596C" w:rsidRDefault="00AE08E7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  <w:r w:rsidR="00F5596C">
                              <w:rPr>
                                <w:bCs/>
                                <w:sz w:val="16"/>
                                <w:szCs w:val="16"/>
                              </w:rPr>
                              <w:t>on’t wait!  Book yours now!</w:t>
                            </w:r>
                          </w:p>
                          <w:p w:rsidR="00F5596C" w:rsidRPr="00B95CE9" w:rsidRDefault="00F5596C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5596C" w:rsidRDefault="00F5596C" w:rsidP="0080360C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5596C" w:rsidRDefault="00F5596C" w:rsidP="008036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Looking for a Mission Opportunity?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Join one of our International missions, or Gather a team and join us in completing the construction in our Outreach Center!  </w:t>
                            </w:r>
                          </w:p>
                          <w:p w:rsidR="00F5596C" w:rsidRDefault="00F5596C" w:rsidP="008036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5596C" w:rsidRPr="006C6022" w:rsidRDefault="00F5596C" w:rsidP="0080360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 w:rsidRPr="006C6022">
                              <w:rPr>
                                <w:sz w:val="16"/>
                                <w:szCs w:val="16"/>
                              </w:rPr>
                              <w:t>See our website for event details:</w:t>
                            </w:r>
                          </w:p>
                          <w:p w:rsidR="00F5596C" w:rsidRDefault="00110E5E" w:rsidP="0080360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F5596C" w:rsidRPr="00DF2354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http://www.christianworldmissions.org/news-and-events/ministry-eventsmissions/</w:t>
                              </w:r>
                            </w:hyperlink>
                          </w:p>
                          <w:p w:rsidR="00F5596C" w:rsidRPr="00282CAA" w:rsidRDefault="00F5596C" w:rsidP="0080360C">
                            <w:pPr>
                              <w:widowControl w:val="0"/>
                              <w:jc w:val="center"/>
                              <w:rPr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F5596C" w:rsidRPr="006C6022" w:rsidRDefault="00F5596C" w:rsidP="0080360C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C602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To schedule a ministry event, order resources or join us on a mission trip:</w:t>
                            </w:r>
                          </w:p>
                          <w:p w:rsidR="00F5596C" w:rsidRDefault="00F5596C" w:rsidP="0080360C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5596C" w:rsidRDefault="00F5596C" w:rsidP="0080360C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Contact:</w:t>
                            </w:r>
                          </w:p>
                          <w:p w:rsidR="00F5596C" w:rsidRDefault="00110E5E" w:rsidP="0080360C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F5596C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leeann@christianworldmissions.org</w:t>
                              </w:r>
                            </w:hyperlink>
                          </w:p>
                          <w:p w:rsidR="00F5596C" w:rsidRDefault="00110E5E" w:rsidP="0080360C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="00F5596C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lori@christianworldmissions.org</w:t>
                              </w:r>
                            </w:hyperlink>
                          </w:p>
                          <w:p w:rsidR="00F5596C" w:rsidRDefault="00110E5E" w:rsidP="0080360C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="00F5596C" w:rsidRPr="00E42444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info@christianworldmissions.org</w:t>
                              </w:r>
                            </w:hyperlink>
                          </w:p>
                          <w:p w:rsidR="00F5596C" w:rsidRDefault="00110E5E" w:rsidP="0080360C">
                            <w:pPr>
                              <w:widowControl w:val="0"/>
                              <w:rPr>
                                <w:rStyle w:val="Hyperlin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="00F5596C" w:rsidRPr="001E029A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brittany@globalcl.org</w:t>
                              </w:r>
                            </w:hyperlink>
                          </w:p>
                          <w:p w:rsidR="00077BB3" w:rsidRDefault="00077BB3" w:rsidP="0080360C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Hyperlink"/>
                                <w:i/>
                                <w:iCs/>
                                <w:sz w:val="16"/>
                                <w:szCs w:val="16"/>
                              </w:rPr>
                              <w:t>tiffany@globalcl.org</w:t>
                            </w:r>
                          </w:p>
                          <w:p w:rsidR="00F5596C" w:rsidRPr="0005429A" w:rsidRDefault="00110E5E" w:rsidP="0080360C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hyperlink r:id="rId14" w:history="1"/>
                          </w:p>
                          <w:p w:rsidR="00F5596C" w:rsidRDefault="00F5596C" w:rsidP="0080360C">
                            <w:pPr>
                              <w:widowControl w:val="0"/>
                              <w:rPr>
                                <w:rStyle w:val="Hyperlin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96pt;margin-top:90.75pt;width:151.85pt;height:6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" o:allowincell="f" filled="f" fillcolor="yellow">
                <v:textbox>
                  <w:txbxContent>
                    <w:p w:rsidR="00F5596C" w:rsidRPr="00867A50" w:rsidRDefault="00F5596C" w:rsidP="0080360C">
                      <w:pPr>
                        <w:widowControl w:val="0"/>
                        <w:rPr>
                          <w:b/>
                          <w:bCs/>
                          <w:sz w:val="18"/>
                          <w:szCs w:val="16"/>
                        </w:rPr>
                      </w:pPr>
                      <w:r w:rsidRPr="00867A50">
                        <w:rPr>
                          <w:b/>
                          <w:bCs/>
                          <w:sz w:val="18"/>
                          <w:szCs w:val="16"/>
                        </w:rPr>
                        <w:t>PRAYER NOTES &amp; MINISTRY OPPORTUNITIES:</w:t>
                      </w:r>
                    </w:p>
                    <w:p w:rsidR="00F5596C" w:rsidRDefault="00F5596C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F5596C" w:rsidRPr="00B95CE9" w:rsidRDefault="00F5596C" w:rsidP="0080360C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B95CE9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WEEKLY LOCAL MINISTRIES:</w:t>
                      </w:r>
                    </w:p>
                    <w:p w:rsidR="00F5596C" w:rsidRDefault="00F5596C" w:rsidP="00836E62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Wednesday, beginning Aug. 19, 5:45 pm</w:t>
                      </w:r>
                    </w:p>
                    <w:p w:rsidR="00F5596C" w:rsidRPr="003177EB" w:rsidRDefault="00F5596C" w:rsidP="00836E62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Bible Study:  “Living Life by Faith in Him,” led by Lee Ann &amp; Jean Ferguson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br/>
                        <w:t>1</w:t>
                      </w:r>
                      <w:r w:rsidRPr="002F2BB6">
                        <w:rPr>
                          <w:bCs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 UMC Starkville</w:t>
                      </w:r>
                    </w:p>
                    <w:p w:rsidR="00F5596C" w:rsidRDefault="00F5596C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F5596C" w:rsidRDefault="00F5596C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Friday, 6:30 am</w:t>
                      </w:r>
                    </w:p>
                    <w:p w:rsidR="00F5596C" w:rsidRDefault="00F5596C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Men’s Prayer Breakfast</w:t>
                      </w:r>
                    </w:p>
                    <w:p w:rsidR="00F5596C" w:rsidRDefault="00F5596C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CWM Outreach Center, Cecil Williamson</w:t>
                      </w:r>
                    </w:p>
                    <w:p w:rsidR="00F5596C" w:rsidRDefault="00F5596C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F5596C" w:rsidRDefault="00F5596C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Daily, Mon – Thurs, Beginning </w:t>
                      </w:r>
                      <w:r w:rsidR="00B66013">
                        <w:rPr>
                          <w:bCs/>
                          <w:sz w:val="16"/>
                          <w:szCs w:val="16"/>
                        </w:rPr>
                        <w:t>Oct 19</w:t>
                      </w:r>
                    </w:p>
                    <w:p w:rsidR="00F5596C" w:rsidRDefault="00F5596C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3:30 – 6:30 pm, 6-8</w:t>
                      </w:r>
                      <w:r w:rsidRPr="000C136F">
                        <w:rPr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 graders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br/>
                        <w:t xml:space="preserve">Youth Community Explosion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br/>
                        <w:t>CWM Outreach Center</w:t>
                      </w:r>
                    </w:p>
                    <w:p w:rsidR="00F5596C" w:rsidRDefault="00F5596C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F5596C" w:rsidRDefault="00F5596C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Tuesday, </w:t>
                      </w:r>
                      <w:r w:rsidR="00B66013">
                        <w:rPr>
                          <w:bCs/>
                          <w:sz w:val="16"/>
                          <w:szCs w:val="16"/>
                        </w:rPr>
                        <w:t>Block Party,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347657">
                        <w:rPr>
                          <w:bCs/>
                          <w:sz w:val="16"/>
                          <w:szCs w:val="16"/>
                        </w:rPr>
                        <w:t>Oct 13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, </w:t>
                      </w:r>
                      <w:r w:rsidR="00347657">
                        <w:rPr>
                          <w:bCs/>
                          <w:sz w:val="16"/>
                          <w:szCs w:val="16"/>
                        </w:rPr>
                        <w:t>5-7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pm</w:t>
                      </w:r>
                    </w:p>
                    <w:p w:rsidR="00F5596C" w:rsidRPr="002F2BB6" w:rsidRDefault="00347657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Cs/>
                          <w:sz w:val="16"/>
                          <w:szCs w:val="16"/>
                        </w:rPr>
                        <w:t>JLKing</w:t>
                      </w:r>
                      <w:proofErr w:type="spellEnd"/>
                      <w:r>
                        <w:rPr>
                          <w:bCs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bCs/>
                          <w:sz w:val="16"/>
                          <w:szCs w:val="16"/>
                        </w:rPr>
                        <w:t>Sr</w:t>
                      </w:r>
                      <w:proofErr w:type="spellEnd"/>
                      <w:r>
                        <w:rPr>
                          <w:bCs/>
                          <w:sz w:val="16"/>
                          <w:szCs w:val="16"/>
                        </w:rPr>
                        <w:t xml:space="preserve"> Memorial Park, Starkville, MS</w:t>
                      </w:r>
                    </w:p>
                    <w:p w:rsidR="00F5596C" w:rsidRPr="006C6022" w:rsidRDefault="00F5596C" w:rsidP="0080360C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F5596C" w:rsidRDefault="00F5596C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UPCOMING</w:t>
                      </w:r>
                    </w:p>
                    <w:p w:rsidR="00F5596C" w:rsidRDefault="00F5596C" w:rsidP="0005429A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October:  Training of 20 new pastors begins in GHANA AND NIGERIA in advance of church planting program in Feb/Mar 2016</w:t>
                      </w:r>
                    </w:p>
                    <w:p w:rsidR="00F5596C" w:rsidRDefault="00F5596C" w:rsidP="0005429A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F5596C" w:rsidRDefault="00F5596C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Oct 8 – Dinner Theater, “A Night </w:t>
                      </w:r>
                      <w:proofErr w:type="gramStart"/>
                      <w:r>
                        <w:rPr>
                          <w:bCs/>
                          <w:sz w:val="16"/>
                          <w:szCs w:val="16"/>
                        </w:rPr>
                        <w:t>Under</w:t>
                      </w:r>
                      <w:proofErr w:type="gramEnd"/>
                      <w:r>
                        <w:rPr>
                          <w:bCs/>
                          <w:sz w:val="16"/>
                          <w:szCs w:val="16"/>
                        </w:rPr>
                        <w:t xml:space="preserve"> the Stars” CWM Outreach Center</w:t>
                      </w:r>
                    </w:p>
                    <w:p w:rsidR="00F5596C" w:rsidRDefault="00F5596C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Fund raiser; call for ticket info</w:t>
                      </w:r>
                    </w:p>
                    <w:p w:rsidR="00F5596C" w:rsidRDefault="00F5596C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F5596C" w:rsidRDefault="00F5596C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Oct 9-10 – Clergy Spouse Retreat, Mississippi Conference, Brandon, MS</w:t>
                      </w:r>
                    </w:p>
                    <w:p w:rsidR="00F5596C" w:rsidRDefault="00F5596C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F5596C" w:rsidRDefault="00F5596C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Oct 17-18 – Calvary UMC, Stockton, IL</w:t>
                      </w:r>
                    </w:p>
                    <w:p w:rsidR="00F5596C" w:rsidRDefault="009A7BC9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A Day Apart</w:t>
                      </w:r>
                      <w:r w:rsidR="00F5596C">
                        <w:rPr>
                          <w:bCs/>
                          <w:sz w:val="16"/>
                          <w:szCs w:val="16"/>
                        </w:rPr>
                        <w:t xml:space="preserve"> retreat and Sunday services</w:t>
                      </w:r>
                    </w:p>
                    <w:p w:rsidR="00F5596C" w:rsidRDefault="00F5596C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AE08E7" w:rsidRPr="00077BB3" w:rsidRDefault="00AE08E7" w:rsidP="0080360C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077BB3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CHRISTMAS CONCERT</w:t>
                      </w:r>
                      <w:r w:rsidR="00077BB3" w:rsidRPr="00077BB3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S</w:t>
                      </w:r>
                    </w:p>
                    <w:p w:rsidR="00077BB3" w:rsidRDefault="009B038C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Dec 1—</w:t>
                      </w:r>
                      <w:r w:rsidR="00077BB3">
                        <w:rPr>
                          <w:bCs/>
                          <w:sz w:val="16"/>
                          <w:szCs w:val="16"/>
                        </w:rPr>
                        <w:t xml:space="preserve">12 pm,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FUMC, Madison, MS</w:t>
                      </w:r>
                    </w:p>
                    <w:p w:rsidR="00077BB3" w:rsidRDefault="00077BB3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Dec 9—6 pm, Spring Hill UMC, Meridian, MS</w:t>
                      </w:r>
                    </w:p>
                    <w:p w:rsidR="009B038C" w:rsidRDefault="009B038C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077BB3" w:rsidRPr="00077BB3" w:rsidRDefault="00077BB3" w:rsidP="00077BB3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077BB3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CHRISTMAS CONCERT SEASON</w:t>
                      </w:r>
                    </w:p>
                    <w:p w:rsidR="00F5596C" w:rsidRDefault="00F5596C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Nov 29 – December 23 – </w:t>
                      </w:r>
                    </w:p>
                    <w:p w:rsidR="00F5596C" w:rsidRDefault="00AE08E7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Cs/>
                          <w:sz w:val="16"/>
                          <w:szCs w:val="16"/>
                        </w:rPr>
                        <w:t>D</w:t>
                      </w:r>
                      <w:r w:rsidR="00F5596C">
                        <w:rPr>
                          <w:bCs/>
                          <w:sz w:val="16"/>
                          <w:szCs w:val="16"/>
                        </w:rPr>
                        <w:t>on’t</w:t>
                      </w:r>
                      <w:proofErr w:type="gramEnd"/>
                      <w:r w:rsidR="00F5596C">
                        <w:rPr>
                          <w:bCs/>
                          <w:sz w:val="16"/>
                          <w:szCs w:val="16"/>
                        </w:rPr>
                        <w:t xml:space="preserve"> wait!  Book yours now!</w:t>
                      </w:r>
                    </w:p>
                    <w:p w:rsidR="00F5596C" w:rsidRPr="00B95CE9" w:rsidRDefault="00F5596C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F5596C" w:rsidRDefault="00F5596C" w:rsidP="0080360C">
                      <w:pPr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F5596C" w:rsidRDefault="00F5596C" w:rsidP="0080360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Looking for a Mission Opportunity?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Join one of our International missions, or Gather a team and join us in completing the construction in our Outreach Center!  </w:t>
                      </w:r>
                    </w:p>
                    <w:p w:rsidR="00F5596C" w:rsidRDefault="00F5596C" w:rsidP="0080360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5596C" w:rsidRPr="006C6022" w:rsidRDefault="00F5596C" w:rsidP="0080360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 w:rsidRPr="006C6022">
                        <w:rPr>
                          <w:sz w:val="16"/>
                          <w:szCs w:val="16"/>
                        </w:rPr>
                        <w:t>See our website for event details:</w:t>
                      </w:r>
                    </w:p>
                    <w:p w:rsidR="00F5596C" w:rsidRDefault="00C629C5" w:rsidP="0080360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hyperlink r:id="rId15" w:history="1">
                        <w:r w:rsidR="00F5596C" w:rsidRPr="00DF2354">
                          <w:rPr>
                            <w:rStyle w:val="Hyperlink"/>
                            <w:sz w:val="16"/>
                            <w:szCs w:val="16"/>
                          </w:rPr>
                          <w:t>http://www.christianworldmissions.org/news-and-events/ministry-eventsmissions/</w:t>
                        </w:r>
                      </w:hyperlink>
                    </w:p>
                    <w:p w:rsidR="00F5596C" w:rsidRPr="00282CAA" w:rsidRDefault="00F5596C" w:rsidP="0080360C">
                      <w:pPr>
                        <w:widowControl w:val="0"/>
                        <w:jc w:val="center"/>
                        <w:rPr>
                          <w:iCs/>
                          <w:sz w:val="12"/>
                          <w:szCs w:val="12"/>
                        </w:rPr>
                      </w:pPr>
                    </w:p>
                    <w:p w:rsidR="00F5596C" w:rsidRPr="006C6022" w:rsidRDefault="00F5596C" w:rsidP="0080360C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6C6022">
                        <w:rPr>
                          <w:i/>
                          <w:iCs/>
                          <w:sz w:val="16"/>
                          <w:szCs w:val="16"/>
                        </w:rPr>
                        <w:t>To schedule a ministry event, order resources or join us on a mission trip:</w:t>
                      </w:r>
                    </w:p>
                    <w:p w:rsidR="00F5596C" w:rsidRDefault="00F5596C" w:rsidP="0080360C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F5596C" w:rsidRDefault="00F5596C" w:rsidP="0080360C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Contact:</w:t>
                      </w:r>
                    </w:p>
                    <w:p w:rsidR="00F5596C" w:rsidRDefault="00C629C5" w:rsidP="0080360C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hyperlink r:id="rId16" w:history="1">
                        <w:r w:rsidR="00F5596C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leeann@christianworldmissions.org</w:t>
                        </w:r>
                      </w:hyperlink>
                    </w:p>
                    <w:p w:rsidR="00F5596C" w:rsidRDefault="00C629C5" w:rsidP="0080360C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hyperlink r:id="rId17" w:history="1">
                        <w:r w:rsidR="00F5596C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lori@christianworldmissions.org</w:t>
                        </w:r>
                      </w:hyperlink>
                    </w:p>
                    <w:p w:rsidR="00F5596C" w:rsidRDefault="00C629C5" w:rsidP="0080360C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hyperlink r:id="rId18" w:history="1">
                        <w:r w:rsidR="00F5596C" w:rsidRPr="00E42444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info@christianworldmissions.org</w:t>
                        </w:r>
                      </w:hyperlink>
                    </w:p>
                    <w:p w:rsidR="00F5596C" w:rsidRDefault="00C629C5" w:rsidP="0080360C">
                      <w:pPr>
                        <w:widowControl w:val="0"/>
                        <w:rPr>
                          <w:rStyle w:val="Hyperlink"/>
                          <w:i/>
                          <w:iCs/>
                          <w:sz w:val="16"/>
                          <w:szCs w:val="16"/>
                        </w:rPr>
                      </w:pPr>
                      <w:hyperlink r:id="rId19" w:history="1">
                        <w:r w:rsidR="00F5596C" w:rsidRPr="001E029A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brittany@globalcl.org</w:t>
                        </w:r>
                      </w:hyperlink>
                    </w:p>
                    <w:p w:rsidR="00077BB3" w:rsidRDefault="00077BB3" w:rsidP="0080360C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Style w:val="Hyperlink"/>
                          <w:i/>
                          <w:iCs/>
                          <w:sz w:val="16"/>
                          <w:szCs w:val="16"/>
                        </w:rPr>
                        <w:t>tiffany@globalcl.org</w:t>
                      </w:r>
                    </w:p>
                    <w:p w:rsidR="00F5596C" w:rsidRPr="0005429A" w:rsidRDefault="00C629C5" w:rsidP="0080360C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hyperlink r:id="rId20" w:history="1"/>
                    </w:p>
                    <w:p w:rsidR="00F5596C" w:rsidRDefault="00F5596C" w:rsidP="0080360C">
                      <w:pPr>
                        <w:widowControl w:val="0"/>
                        <w:rPr>
                          <w:rStyle w:val="Hyperlink"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1E1C">
        <w:rPr>
          <w:rFonts w:ascii="Arial" w:hAnsi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D5F2BD" wp14:editId="0CCE0E7C">
                <wp:simplePos x="0" y="0"/>
                <wp:positionH relativeFrom="column">
                  <wp:posOffset>-57150</wp:posOffset>
                </wp:positionH>
                <wp:positionV relativeFrom="paragraph">
                  <wp:posOffset>971550</wp:posOffset>
                </wp:positionV>
                <wp:extent cx="2352675" cy="266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96C" w:rsidRPr="00B466BF" w:rsidRDefault="00F5596C">
                            <w:pPr>
                              <w:rPr>
                                <w:sz w:val="20"/>
                              </w:rPr>
                            </w:pPr>
                            <w:r w:rsidRPr="00B466BF">
                              <w:rPr>
                                <w:sz w:val="20"/>
                              </w:rPr>
                              <w:t>P.O. Box 985, Starkville, MS  39759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.5pt;margin-top:76.5pt;width:185.2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6a0hQ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" stroked="f">
                <v:textbox>
                  <w:txbxContent>
                    <w:p w:rsidR="00F5596C" w:rsidRPr="00B466BF" w:rsidRDefault="00F5596C">
                      <w:pPr>
                        <w:rPr>
                          <w:sz w:val="20"/>
                        </w:rPr>
                      </w:pPr>
                      <w:r w:rsidRPr="00B466BF">
                        <w:rPr>
                          <w:sz w:val="20"/>
                        </w:rPr>
                        <w:t>P.O. Box 985, Starkville, MS  39759</w:t>
                      </w:r>
                    </w:p>
                  </w:txbxContent>
                </v:textbox>
              </v:shape>
            </w:pict>
          </mc:Fallback>
        </mc:AlternateContent>
      </w:r>
      <w:r w:rsidR="003177EB">
        <w:rPr>
          <w:b/>
          <w:i/>
          <w:noProof/>
          <w:color w:val="FFFFFF" w:themeColor="background1"/>
          <w:sz w:val="22"/>
          <w:szCs w:val="20"/>
        </w:rPr>
        <w:drawing>
          <wp:inline distT="0" distB="0" distL="0" distR="0" wp14:anchorId="580E6C02" wp14:editId="3C527513">
            <wp:extent cx="1257300" cy="1234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WM logo with globe-25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674" cy="123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A1F" w:rsidRDefault="003D0A1F" w:rsidP="003A513E">
      <w:pPr>
        <w:jc w:val="right"/>
        <w:rPr>
          <w:bCs/>
          <w:sz w:val="20"/>
          <w:szCs w:val="20"/>
        </w:rPr>
      </w:pPr>
    </w:p>
    <w:p w:rsidR="0080360C" w:rsidRPr="00E55C8D" w:rsidRDefault="00077BB3" w:rsidP="00110E5E">
      <w:pPr>
        <w:jc w:val="center"/>
        <w:rPr>
          <w:b/>
          <w:sz w:val="21"/>
          <w:szCs w:val="21"/>
        </w:rPr>
      </w:pPr>
      <w:bookmarkStart w:id="0" w:name="_GoBack"/>
      <w:r w:rsidRPr="00E55C8D">
        <w:rPr>
          <w:b/>
          <w:bCs/>
          <w:sz w:val="21"/>
          <w:szCs w:val="21"/>
        </w:rPr>
        <w:t>October</w:t>
      </w:r>
      <w:r w:rsidR="008926E8" w:rsidRPr="00E55C8D">
        <w:rPr>
          <w:b/>
          <w:bCs/>
          <w:sz w:val="21"/>
          <w:szCs w:val="21"/>
        </w:rPr>
        <w:t xml:space="preserve"> </w:t>
      </w:r>
      <w:r w:rsidR="00481406" w:rsidRPr="00E55C8D">
        <w:rPr>
          <w:b/>
          <w:bCs/>
          <w:sz w:val="21"/>
          <w:szCs w:val="21"/>
        </w:rPr>
        <w:t>2015</w:t>
      </w:r>
    </w:p>
    <w:bookmarkEnd w:id="0"/>
    <w:p w:rsidR="002F2BB6" w:rsidRPr="00E55C8D" w:rsidRDefault="002F2BB6" w:rsidP="0080360C">
      <w:pPr>
        <w:widowControl w:val="0"/>
        <w:rPr>
          <w:sz w:val="21"/>
          <w:szCs w:val="21"/>
        </w:rPr>
      </w:pPr>
    </w:p>
    <w:p w:rsidR="00F818F0" w:rsidRPr="00E55C8D" w:rsidRDefault="00F818F0" w:rsidP="0080360C">
      <w:pPr>
        <w:widowControl w:val="0"/>
        <w:rPr>
          <w:i/>
          <w:sz w:val="21"/>
          <w:szCs w:val="21"/>
        </w:rPr>
      </w:pPr>
      <w:r w:rsidRPr="00E55C8D">
        <w:rPr>
          <w:i/>
          <w:sz w:val="21"/>
          <w:szCs w:val="21"/>
        </w:rPr>
        <w:t>Across the Street:</w:t>
      </w:r>
    </w:p>
    <w:p w:rsidR="00297D51" w:rsidRPr="00E55C8D" w:rsidRDefault="00FA52FB" w:rsidP="0080360C">
      <w:pPr>
        <w:widowControl w:val="0"/>
        <w:rPr>
          <w:sz w:val="21"/>
          <w:szCs w:val="21"/>
        </w:rPr>
      </w:pPr>
      <w:r w:rsidRPr="00E55C8D">
        <w:rPr>
          <w:sz w:val="21"/>
          <w:szCs w:val="21"/>
        </w:rPr>
        <w:t>October has been an exciting month!  God is doing some really amazing things!  On October 8</w:t>
      </w:r>
      <w:r w:rsidRPr="00E55C8D">
        <w:rPr>
          <w:sz w:val="21"/>
          <w:szCs w:val="21"/>
          <w:vertAlign w:val="superscript"/>
        </w:rPr>
        <w:t>th</w:t>
      </w:r>
      <w:r w:rsidRPr="00E55C8D">
        <w:rPr>
          <w:sz w:val="21"/>
          <w:szCs w:val="21"/>
        </w:rPr>
        <w:t>, we host</w:t>
      </w:r>
      <w:r w:rsidR="005D1043" w:rsidRPr="00E55C8D">
        <w:rPr>
          <w:sz w:val="21"/>
          <w:szCs w:val="21"/>
        </w:rPr>
        <w:t>ed our first dinner theatre, “A</w:t>
      </w:r>
      <w:r w:rsidRPr="00E55C8D">
        <w:rPr>
          <w:sz w:val="21"/>
          <w:szCs w:val="21"/>
        </w:rPr>
        <w:t xml:space="preserve"> Night </w:t>
      </w:r>
      <w:proofErr w:type="gramStart"/>
      <w:r w:rsidRPr="00E55C8D">
        <w:rPr>
          <w:sz w:val="21"/>
          <w:szCs w:val="21"/>
        </w:rPr>
        <w:t>Under</w:t>
      </w:r>
      <w:proofErr w:type="gramEnd"/>
      <w:r w:rsidRPr="00E55C8D">
        <w:rPr>
          <w:sz w:val="21"/>
          <w:szCs w:val="21"/>
        </w:rPr>
        <w:t xml:space="preserve"> the Stars.”  </w:t>
      </w:r>
      <w:r w:rsidR="000D63AC" w:rsidRPr="00E55C8D">
        <w:rPr>
          <w:sz w:val="21"/>
          <w:szCs w:val="21"/>
        </w:rPr>
        <w:t xml:space="preserve"> </w:t>
      </w:r>
      <w:r w:rsidRPr="00E55C8D">
        <w:rPr>
          <w:sz w:val="21"/>
          <w:szCs w:val="21"/>
        </w:rPr>
        <w:t>Starkville Community Theatre performers, along with CWM staff, sang songs from the 40’s to a crowd of</w:t>
      </w:r>
      <w:r w:rsidR="005D1043" w:rsidRPr="00E55C8D">
        <w:rPr>
          <w:sz w:val="21"/>
          <w:szCs w:val="21"/>
        </w:rPr>
        <w:t xml:space="preserve"> 140.  Modern Woodman of America</w:t>
      </w:r>
      <w:r w:rsidRPr="00E55C8D">
        <w:rPr>
          <w:sz w:val="21"/>
          <w:szCs w:val="21"/>
        </w:rPr>
        <w:t xml:space="preserve"> provided a $2000 matching grant for ticket sales.  </w:t>
      </w:r>
      <w:r w:rsidR="00152988" w:rsidRPr="00E55C8D">
        <w:rPr>
          <w:sz w:val="21"/>
          <w:szCs w:val="21"/>
        </w:rPr>
        <w:t>The proce</w:t>
      </w:r>
      <w:r w:rsidR="0048201E" w:rsidRPr="00E55C8D">
        <w:rPr>
          <w:sz w:val="21"/>
          <w:szCs w:val="21"/>
        </w:rPr>
        <w:t xml:space="preserve">eds from the event will help complete some of </w:t>
      </w:r>
      <w:r w:rsidR="00152988" w:rsidRPr="00E55C8D">
        <w:rPr>
          <w:sz w:val="21"/>
          <w:szCs w:val="21"/>
        </w:rPr>
        <w:t xml:space="preserve">the renovations </w:t>
      </w:r>
      <w:r w:rsidR="0048201E" w:rsidRPr="00E55C8D">
        <w:rPr>
          <w:sz w:val="21"/>
          <w:szCs w:val="21"/>
        </w:rPr>
        <w:t>on our outreach center and purchase sports equipment, computers and game consoles for</w:t>
      </w:r>
      <w:r w:rsidR="005D1043" w:rsidRPr="00E55C8D">
        <w:rPr>
          <w:sz w:val="21"/>
          <w:szCs w:val="21"/>
        </w:rPr>
        <w:t xml:space="preserve"> our</w:t>
      </w:r>
      <w:r w:rsidR="0048201E" w:rsidRPr="00E55C8D">
        <w:rPr>
          <w:sz w:val="21"/>
          <w:szCs w:val="21"/>
        </w:rPr>
        <w:t xml:space="preserve"> ministry to mid-high youth and their families. </w:t>
      </w:r>
      <w:r w:rsidRPr="00E55C8D">
        <w:rPr>
          <w:sz w:val="21"/>
          <w:szCs w:val="21"/>
        </w:rPr>
        <w:t>It was a glorious evening with delicious food and outstanding entertainment.</w:t>
      </w:r>
      <w:r w:rsidR="0048201E" w:rsidRPr="00E55C8D">
        <w:rPr>
          <w:sz w:val="21"/>
          <w:szCs w:val="21"/>
        </w:rPr>
        <w:t xml:space="preserve">  We are so thankful for all who gave so generously of their time, talents and finances.</w:t>
      </w:r>
      <w:r w:rsidR="00805B62" w:rsidRPr="00E55C8D">
        <w:rPr>
          <w:sz w:val="21"/>
          <w:szCs w:val="21"/>
        </w:rPr>
        <w:t xml:space="preserve">  Also, CWM was given a 15-passenger van to help transport the youth from school to YCE and to its various outings!</w:t>
      </w:r>
    </w:p>
    <w:p w:rsidR="005A5340" w:rsidRPr="00E55C8D" w:rsidRDefault="005A5340" w:rsidP="0080360C">
      <w:pPr>
        <w:widowControl w:val="0"/>
        <w:rPr>
          <w:sz w:val="21"/>
          <w:szCs w:val="21"/>
        </w:rPr>
      </w:pPr>
    </w:p>
    <w:p w:rsidR="00D647B6" w:rsidRPr="00E55C8D" w:rsidRDefault="00347657" w:rsidP="0080360C">
      <w:pPr>
        <w:widowControl w:val="0"/>
        <w:rPr>
          <w:sz w:val="21"/>
          <w:szCs w:val="21"/>
        </w:rPr>
      </w:pPr>
      <w:r w:rsidRPr="00E55C8D">
        <w:rPr>
          <w:sz w:val="21"/>
          <w:szCs w:val="21"/>
        </w:rPr>
        <w:t xml:space="preserve">On October 13, we held a Community Block Party at JL King, Sr. Memorial Park in Starkville.  We served over 150 hot dogs, along with chips, cookies and water.  There were games, face painting, </w:t>
      </w:r>
      <w:r w:rsidR="00D647B6" w:rsidRPr="00E55C8D">
        <w:rPr>
          <w:sz w:val="21"/>
          <w:szCs w:val="21"/>
        </w:rPr>
        <w:t xml:space="preserve">a bounce house, live entertainment from Rod, and lots of laughs and smiles.  We were blessed to have volunteers from MSU Wesley Foundation and FUMC Starkville.  It was a perfect </w:t>
      </w:r>
      <w:r w:rsidR="005D1043" w:rsidRPr="00E55C8D">
        <w:rPr>
          <w:sz w:val="21"/>
          <w:szCs w:val="21"/>
        </w:rPr>
        <w:t>evening of fun and fellowship.  (JL King was local pastor who led efforts in social justice.)</w:t>
      </w:r>
    </w:p>
    <w:p w:rsidR="0048201E" w:rsidRPr="00E55C8D" w:rsidRDefault="0048201E" w:rsidP="0080360C">
      <w:pPr>
        <w:widowControl w:val="0"/>
        <w:rPr>
          <w:sz w:val="21"/>
          <w:szCs w:val="21"/>
        </w:rPr>
      </w:pPr>
    </w:p>
    <w:p w:rsidR="00D647B6" w:rsidRPr="00E55C8D" w:rsidRDefault="00D647B6" w:rsidP="0080360C">
      <w:pPr>
        <w:widowControl w:val="0"/>
        <w:rPr>
          <w:sz w:val="21"/>
          <w:szCs w:val="21"/>
        </w:rPr>
      </w:pPr>
      <w:r w:rsidRPr="00E55C8D">
        <w:rPr>
          <w:sz w:val="21"/>
          <w:szCs w:val="21"/>
        </w:rPr>
        <w:t>On October 19</w:t>
      </w:r>
      <w:r w:rsidRPr="00E55C8D">
        <w:rPr>
          <w:sz w:val="21"/>
          <w:szCs w:val="21"/>
          <w:vertAlign w:val="superscript"/>
        </w:rPr>
        <w:t>th</w:t>
      </w:r>
      <w:r w:rsidRPr="00E55C8D">
        <w:rPr>
          <w:sz w:val="21"/>
          <w:szCs w:val="21"/>
        </w:rPr>
        <w:t xml:space="preserve">, CWM’s Youth Community Explosion (YCE) will begins is fall program for underprivileged mid-high youth.  </w:t>
      </w:r>
      <w:r w:rsidR="00F818F0" w:rsidRPr="00E55C8D">
        <w:rPr>
          <w:sz w:val="21"/>
          <w:szCs w:val="21"/>
        </w:rPr>
        <w:t xml:space="preserve">YCE meets Mondays, Tuesdays and Thursdays, from 4-6:30pm.  </w:t>
      </w:r>
      <w:r w:rsidRPr="00E55C8D">
        <w:rPr>
          <w:sz w:val="21"/>
          <w:szCs w:val="21"/>
        </w:rPr>
        <w:t>In addition to helping with homework, we will have Bible Study, play games and help teach life skills</w:t>
      </w:r>
      <w:r w:rsidR="00F818F0" w:rsidRPr="00E55C8D">
        <w:rPr>
          <w:sz w:val="21"/>
          <w:szCs w:val="21"/>
        </w:rPr>
        <w:t>.</w:t>
      </w:r>
      <w:r w:rsidRPr="00E55C8D">
        <w:rPr>
          <w:sz w:val="21"/>
          <w:szCs w:val="21"/>
        </w:rPr>
        <w:t xml:space="preserve">  This has been one of the most rewarding and challenging ministries</w:t>
      </w:r>
      <w:r w:rsidR="00F818F0" w:rsidRPr="00E55C8D">
        <w:rPr>
          <w:sz w:val="21"/>
          <w:szCs w:val="21"/>
        </w:rPr>
        <w:t>, and one we would not trade for anything!</w:t>
      </w:r>
      <w:r w:rsidRPr="00E55C8D">
        <w:rPr>
          <w:sz w:val="21"/>
          <w:szCs w:val="21"/>
        </w:rPr>
        <w:t xml:space="preserve">  </w:t>
      </w:r>
      <w:r w:rsidR="00F818F0" w:rsidRPr="00E55C8D">
        <w:rPr>
          <w:sz w:val="21"/>
          <w:szCs w:val="21"/>
        </w:rPr>
        <w:t>Please continue to pray for us as we reach out to these youth and their families.</w:t>
      </w:r>
    </w:p>
    <w:p w:rsidR="00F818F0" w:rsidRPr="00E55C8D" w:rsidRDefault="00F818F0" w:rsidP="0080360C">
      <w:pPr>
        <w:widowControl w:val="0"/>
        <w:rPr>
          <w:sz w:val="21"/>
          <w:szCs w:val="21"/>
        </w:rPr>
      </w:pPr>
    </w:p>
    <w:p w:rsidR="00F818F0" w:rsidRPr="00E55C8D" w:rsidRDefault="00F818F0" w:rsidP="0080360C">
      <w:pPr>
        <w:widowControl w:val="0"/>
        <w:rPr>
          <w:i/>
          <w:sz w:val="21"/>
          <w:szCs w:val="21"/>
        </w:rPr>
      </w:pPr>
      <w:r w:rsidRPr="00E55C8D">
        <w:rPr>
          <w:i/>
          <w:sz w:val="21"/>
          <w:szCs w:val="21"/>
        </w:rPr>
        <w:t>Around the World:</w:t>
      </w:r>
    </w:p>
    <w:p w:rsidR="0048201E" w:rsidRPr="00E55C8D" w:rsidRDefault="0048201E" w:rsidP="0080360C">
      <w:pPr>
        <w:widowControl w:val="0"/>
        <w:rPr>
          <w:sz w:val="21"/>
          <w:szCs w:val="21"/>
        </w:rPr>
      </w:pPr>
      <w:r w:rsidRPr="00E55C8D">
        <w:rPr>
          <w:sz w:val="21"/>
          <w:szCs w:val="21"/>
        </w:rPr>
        <w:t xml:space="preserve">On October 9-10, Lee Ann and I had the opportunity to laugh with, </w:t>
      </w:r>
      <w:r w:rsidR="009A7BC9" w:rsidRPr="00E55C8D">
        <w:rPr>
          <w:sz w:val="21"/>
          <w:szCs w:val="21"/>
        </w:rPr>
        <w:t xml:space="preserve">cry with, and encourage </w:t>
      </w:r>
      <w:r w:rsidR="005D1043" w:rsidRPr="00E55C8D">
        <w:rPr>
          <w:sz w:val="21"/>
          <w:szCs w:val="21"/>
        </w:rPr>
        <w:t>the c</w:t>
      </w:r>
      <w:r w:rsidRPr="00E55C8D">
        <w:rPr>
          <w:sz w:val="21"/>
          <w:szCs w:val="21"/>
        </w:rPr>
        <w:t xml:space="preserve">lergy spouses in the Mississippi </w:t>
      </w:r>
      <w:r w:rsidR="005D1043" w:rsidRPr="00E55C8D">
        <w:rPr>
          <w:sz w:val="21"/>
          <w:szCs w:val="21"/>
        </w:rPr>
        <w:t xml:space="preserve">United Methodist </w:t>
      </w:r>
      <w:r w:rsidRPr="00E55C8D">
        <w:rPr>
          <w:sz w:val="21"/>
          <w:szCs w:val="21"/>
        </w:rPr>
        <w:t>Annual Conference.  These precious w</w:t>
      </w:r>
      <w:r w:rsidR="005D1043" w:rsidRPr="00E55C8D">
        <w:rPr>
          <w:sz w:val="21"/>
          <w:szCs w:val="21"/>
        </w:rPr>
        <w:t xml:space="preserve">omen and men have answered the </w:t>
      </w:r>
      <w:r w:rsidRPr="00E55C8D">
        <w:rPr>
          <w:sz w:val="21"/>
          <w:szCs w:val="21"/>
        </w:rPr>
        <w:t>call to minist</w:t>
      </w:r>
      <w:r w:rsidR="005D1043" w:rsidRPr="00E55C8D">
        <w:rPr>
          <w:sz w:val="21"/>
          <w:szCs w:val="21"/>
        </w:rPr>
        <w:t>ry</w:t>
      </w:r>
      <w:r w:rsidR="009A7BC9" w:rsidRPr="00E55C8D">
        <w:rPr>
          <w:sz w:val="21"/>
          <w:szCs w:val="21"/>
        </w:rPr>
        <w:t xml:space="preserve"> along with their spouses.  They tirelessly give of themselves, often sacrificing family time, and at times endure much criticism.  </w:t>
      </w:r>
    </w:p>
    <w:p w:rsidR="00152988" w:rsidRPr="00E55C8D" w:rsidRDefault="00152988" w:rsidP="0080360C">
      <w:pPr>
        <w:widowControl w:val="0"/>
        <w:rPr>
          <w:sz w:val="21"/>
          <w:szCs w:val="21"/>
        </w:rPr>
      </w:pPr>
    </w:p>
    <w:p w:rsidR="00F818F0" w:rsidRPr="00E55C8D" w:rsidRDefault="00F818F0" w:rsidP="0080360C">
      <w:pPr>
        <w:widowControl w:val="0"/>
        <w:rPr>
          <w:sz w:val="21"/>
          <w:szCs w:val="21"/>
        </w:rPr>
      </w:pPr>
      <w:r w:rsidRPr="00E55C8D">
        <w:rPr>
          <w:sz w:val="21"/>
          <w:szCs w:val="21"/>
        </w:rPr>
        <w:t xml:space="preserve">Lee Ann and I will be in Stockton, IL, leading “A Day Apart Retreat” for the women and men in the community.  We can’t wait to see what God has in store!  </w:t>
      </w:r>
    </w:p>
    <w:p w:rsidR="00F818F0" w:rsidRPr="00E55C8D" w:rsidRDefault="00F818F0" w:rsidP="0080360C">
      <w:pPr>
        <w:widowControl w:val="0"/>
        <w:rPr>
          <w:sz w:val="21"/>
          <w:szCs w:val="21"/>
        </w:rPr>
      </w:pPr>
    </w:p>
    <w:p w:rsidR="00F818F0" w:rsidRPr="00E55C8D" w:rsidRDefault="00F818F0" w:rsidP="0080360C">
      <w:pPr>
        <w:widowControl w:val="0"/>
        <w:rPr>
          <w:sz w:val="21"/>
          <w:szCs w:val="21"/>
        </w:rPr>
      </w:pPr>
      <w:r w:rsidRPr="00E55C8D">
        <w:rPr>
          <w:sz w:val="21"/>
          <w:szCs w:val="21"/>
        </w:rPr>
        <w:t xml:space="preserve">Training has begun for the men and </w:t>
      </w:r>
      <w:proofErr w:type="gramStart"/>
      <w:r w:rsidRPr="00E55C8D">
        <w:rPr>
          <w:sz w:val="21"/>
          <w:szCs w:val="21"/>
        </w:rPr>
        <w:t>women</w:t>
      </w:r>
      <w:proofErr w:type="gramEnd"/>
      <w:r w:rsidRPr="00E55C8D">
        <w:rPr>
          <w:sz w:val="21"/>
          <w:szCs w:val="21"/>
        </w:rPr>
        <w:t xml:space="preserve"> who will </w:t>
      </w:r>
      <w:r w:rsidR="00B14C98" w:rsidRPr="00E55C8D">
        <w:rPr>
          <w:sz w:val="21"/>
          <w:szCs w:val="21"/>
        </w:rPr>
        <w:t xml:space="preserve">be </w:t>
      </w:r>
      <w:r w:rsidRPr="00E55C8D">
        <w:rPr>
          <w:sz w:val="21"/>
          <w:szCs w:val="21"/>
        </w:rPr>
        <w:t xml:space="preserve">pastoring the churches to be established </w:t>
      </w:r>
      <w:r w:rsidR="005D1043" w:rsidRPr="00E55C8D">
        <w:rPr>
          <w:sz w:val="21"/>
          <w:szCs w:val="21"/>
        </w:rPr>
        <w:t xml:space="preserve">in Africa </w:t>
      </w:r>
      <w:r w:rsidRPr="00E55C8D">
        <w:rPr>
          <w:sz w:val="21"/>
          <w:szCs w:val="21"/>
        </w:rPr>
        <w:t xml:space="preserve">in </w:t>
      </w:r>
      <w:r w:rsidR="00B14C98" w:rsidRPr="00E55C8D">
        <w:rPr>
          <w:sz w:val="21"/>
          <w:szCs w:val="21"/>
        </w:rPr>
        <w:t xml:space="preserve">March, 2016.  These men and women were selected because of their Biblical knowledge, understanding and </w:t>
      </w:r>
      <w:proofErr w:type="gramStart"/>
      <w:r w:rsidR="00B14C98" w:rsidRPr="00E55C8D">
        <w:rPr>
          <w:sz w:val="21"/>
          <w:szCs w:val="21"/>
        </w:rPr>
        <w:t>application ,</w:t>
      </w:r>
      <w:proofErr w:type="gramEnd"/>
      <w:r w:rsidR="00B14C98" w:rsidRPr="00E55C8D">
        <w:rPr>
          <w:sz w:val="21"/>
          <w:szCs w:val="21"/>
        </w:rPr>
        <w:t xml:space="preserve"> and their leadership abilities.  As a part of their training, they are learning how to prepare sermons, Bible studies, and reports for the church leadership.  Please be praying for them and for the crusades in March.</w:t>
      </w:r>
    </w:p>
    <w:p w:rsidR="00006163" w:rsidRPr="00E55C8D" w:rsidRDefault="00006163" w:rsidP="0080360C">
      <w:pPr>
        <w:widowControl w:val="0"/>
        <w:rPr>
          <w:sz w:val="21"/>
          <w:szCs w:val="21"/>
        </w:rPr>
      </w:pPr>
    </w:p>
    <w:p w:rsidR="00006163" w:rsidRPr="00E55C8D" w:rsidRDefault="00006163" w:rsidP="0080360C">
      <w:pPr>
        <w:widowControl w:val="0"/>
        <w:rPr>
          <w:sz w:val="21"/>
          <w:szCs w:val="21"/>
        </w:rPr>
      </w:pPr>
      <w:r w:rsidRPr="00E55C8D">
        <w:rPr>
          <w:sz w:val="21"/>
          <w:szCs w:val="21"/>
        </w:rPr>
        <w:t>Thank you for all you do to advance the Kingdom of God!  God is moving and making a difference through you!</w:t>
      </w:r>
    </w:p>
    <w:p w:rsidR="00077BB3" w:rsidRPr="00E55C8D" w:rsidRDefault="00110E5E" w:rsidP="00006163">
      <w:pPr>
        <w:rPr>
          <w:sz w:val="21"/>
          <w:szCs w:val="21"/>
        </w:rPr>
      </w:pPr>
      <w:r>
        <w:rPr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2.25pt">
            <v:imagedata r:id="rId22" o:title=""/>
          </v:shape>
        </w:pict>
      </w:r>
      <w:r w:rsidR="00DF21D0" w:rsidRPr="00E55C8D">
        <w:rPr>
          <w:sz w:val="21"/>
          <w:szCs w:val="21"/>
        </w:rPr>
        <w:t xml:space="preserve">  </w:t>
      </w:r>
    </w:p>
    <w:sectPr w:rsidR="00077BB3" w:rsidRPr="00E55C8D" w:rsidSect="003D0A1F">
      <w:headerReference w:type="default" r:id="rId23"/>
      <w:pgSz w:w="12240" w:h="15840"/>
      <w:pgMar w:top="-240" w:right="3600" w:bottom="1008" w:left="810" w:header="18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476" w:rsidRDefault="00611476">
      <w:r>
        <w:separator/>
      </w:r>
    </w:p>
  </w:endnote>
  <w:endnote w:type="continuationSeparator" w:id="0">
    <w:p w:rsidR="00611476" w:rsidRDefault="0061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476" w:rsidRDefault="00611476">
      <w:r>
        <w:separator/>
      </w:r>
    </w:p>
  </w:footnote>
  <w:footnote w:type="continuationSeparator" w:id="0">
    <w:p w:rsidR="00611476" w:rsidRDefault="00611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6C" w:rsidRPr="00D713B4" w:rsidRDefault="00F5596C" w:rsidP="0080360C">
    <w:pPr>
      <w:pStyle w:val="msoaddress"/>
      <w:widowControl w:val="0"/>
      <w:jc w:val="center"/>
      <w:rPr>
        <w:rFonts w:ascii="Times New Roman" w:hAnsi="Times New Roman"/>
        <w:b/>
        <w:i/>
        <w:color w:val="FFFFFF" w:themeColor="background1"/>
        <w:sz w:val="22"/>
        <w:szCs w:val="20"/>
        <w14:ligatures w14:val="none"/>
      </w:rPr>
    </w:pPr>
    <w:r w:rsidRPr="00D713B4">
      <w:rPr>
        <w:rFonts w:ascii="Times New Roman" w:hAnsi="Times New Roman"/>
        <w:b/>
        <w:i/>
        <w:color w:val="FFFFFF" w:themeColor="background1"/>
        <w:sz w:val="22"/>
        <w:szCs w:val="20"/>
        <w14:ligatures w14:val="none"/>
      </w:rPr>
      <w:t>.O. Box 985</w:t>
    </w:r>
  </w:p>
  <w:p w:rsidR="00F5596C" w:rsidRDefault="00F5596C" w:rsidP="0080360C">
    <w:pPr>
      <w:pStyle w:val="Header"/>
      <w:jc w:val="right"/>
    </w:pPr>
    <w:r>
      <w:rPr>
        <w:b/>
        <w:i/>
        <w:color w:val="FFFFFF" w:themeColor="background1"/>
        <w:sz w:val="22"/>
        <w:szCs w:val="20"/>
      </w:rPr>
      <w:t>Starkville, MS 3</w:t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t xml:space="preserve">October </w:t>
    </w:r>
    <w:r w:rsidRPr="00D713B4">
      <w:t>201</w:t>
    </w:r>
    <w:r>
      <w:t>4</w:t>
    </w:r>
  </w:p>
  <w:p w:rsidR="00F5596C" w:rsidRPr="006C6022" w:rsidRDefault="00F5596C" w:rsidP="0080360C">
    <w:pPr>
      <w:pStyle w:val="msoaddress"/>
      <w:widowControl w:val="0"/>
      <w:jc w:val="center"/>
      <w:rPr>
        <w:rFonts w:ascii="Times New Roman" w:hAnsi="Times New Roman"/>
        <w:b/>
        <w:i/>
        <w:color w:val="FFFFFF" w:themeColor="background1"/>
        <w:sz w:val="22"/>
        <w:szCs w:val="20"/>
        <w14:ligatures w14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11B3"/>
    <w:multiLevelType w:val="hybridMultilevel"/>
    <w:tmpl w:val="88A6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C33BC"/>
    <w:multiLevelType w:val="hybridMultilevel"/>
    <w:tmpl w:val="DA82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B2F4F"/>
    <w:multiLevelType w:val="hybridMultilevel"/>
    <w:tmpl w:val="37B6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70162"/>
    <w:multiLevelType w:val="hybridMultilevel"/>
    <w:tmpl w:val="95DEE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E2327"/>
    <w:multiLevelType w:val="hybridMultilevel"/>
    <w:tmpl w:val="6F6CD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D3F7C"/>
    <w:multiLevelType w:val="hybridMultilevel"/>
    <w:tmpl w:val="5B50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34984"/>
    <w:multiLevelType w:val="hybridMultilevel"/>
    <w:tmpl w:val="1612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85F9A"/>
    <w:multiLevelType w:val="hybridMultilevel"/>
    <w:tmpl w:val="BF92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91828"/>
    <w:multiLevelType w:val="hybridMultilevel"/>
    <w:tmpl w:val="BCFA7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112E6"/>
    <w:multiLevelType w:val="hybridMultilevel"/>
    <w:tmpl w:val="8C26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F280E"/>
    <w:multiLevelType w:val="hybridMultilevel"/>
    <w:tmpl w:val="F9F2796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517D6DEA"/>
    <w:multiLevelType w:val="hybridMultilevel"/>
    <w:tmpl w:val="00AA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1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28"/>
    <w:rsid w:val="000027B8"/>
    <w:rsid w:val="00006163"/>
    <w:rsid w:val="0005298E"/>
    <w:rsid w:val="0005429A"/>
    <w:rsid w:val="00077BB3"/>
    <w:rsid w:val="000B09A6"/>
    <w:rsid w:val="000C136F"/>
    <w:rsid w:val="000D63AC"/>
    <w:rsid w:val="00110E5E"/>
    <w:rsid w:val="00152988"/>
    <w:rsid w:val="001933EB"/>
    <w:rsid w:val="001B0027"/>
    <w:rsid w:val="001B660C"/>
    <w:rsid w:val="00266FDC"/>
    <w:rsid w:val="00297D51"/>
    <w:rsid w:val="002F2BB6"/>
    <w:rsid w:val="003068B6"/>
    <w:rsid w:val="003177EB"/>
    <w:rsid w:val="003442AB"/>
    <w:rsid w:val="00347657"/>
    <w:rsid w:val="00356CD4"/>
    <w:rsid w:val="003A513E"/>
    <w:rsid w:val="003D0A1F"/>
    <w:rsid w:val="00416B12"/>
    <w:rsid w:val="00436A69"/>
    <w:rsid w:val="00481406"/>
    <w:rsid w:val="0048201E"/>
    <w:rsid w:val="004D3C92"/>
    <w:rsid w:val="004E481C"/>
    <w:rsid w:val="005006FF"/>
    <w:rsid w:val="005341EC"/>
    <w:rsid w:val="00551F85"/>
    <w:rsid w:val="00583B10"/>
    <w:rsid w:val="005A1ADF"/>
    <w:rsid w:val="005A5340"/>
    <w:rsid w:val="005D1043"/>
    <w:rsid w:val="00602928"/>
    <w:rsid w:val="00611476"/>
    <w:rsid w:val="006D5F4D"/>
    <w:rsid w:val="006D7523"/>
    <w:rsid w:val="0080360C"/>
    <w:rsid w:val="00805B62"/>
    <w:rsid w:val="0082637F"/>
    <w:rsid w:val="008327CD"/>
    <w:rsid w:val="00833542"/>
    <w:rsid w:val="00836E62"/>
    <w:rsid w:val="00867A50"/>
    <w:rsid w:val="008771CB"/>
    <w:rsid w:val="008926E8"/>
    <w:rsid w:val="00927A4A"/>
    <w:rsid w:val="009445F7"/>
    <w:rsid w:val="00952DFB"/>
    <w:rsid w:val="009A4E94"/>
    <w:rsid w:val="009A7BC9"/>
    <w:rsid w:val="009B038C"/>
    <w:rsid w:val="00A12D74"/>
    <w:rsid w:val="00A43D77"/>
    <w:rsid w:val="00AB5C44"/>
    <w:rsid w:val="00AD235B"/>
    <w:rsid w:val="00AE08E7"/>
    <w:rsid w:val="00B14C98"/>
    <w:rsid w:val="00B25620"/>
    <w:rsid w:val="00B26E22"/>
    <w:rsid w:val="00B466BF"/>
    <w:rsid w:val="00B505FF"/>
    <w:rsid w:val="00B66013"/>
    <w:rsid w:val="00B957D5"/>
    <w:rsid w:val="00B95CE9"/>
    <w:rsid w:val="00C61E1C"/>
    <w:rsid w:val="00C629C5"/>
    <w:rsid w:val="00C745D1"/>
    <w:rsid w:val="00C84CDC"/>
    <w:rsid w:val="00C90217"/>
    <w:rsid w:val="00C93A65"/>
    <w:rsid w:val="00CE0080"/>
    <w:rsid w:val="00D05E69"/>
    <w:rsid w:val="00D647B6"/>
    <w:rsid w:val="00D732F9"/>
    <w:rsid w:val="00DA48F9"/>
    <w:rsid w:val="00DD39D6"/>
    <w:rsid w:val="00DF21D0"/>
    <w:rsid w:val="00E55C8D"/>
    <w:rsid w:val="00E82DA0"/>
    <w:rsid w:val="00E95C3A"/>
    <w:rsid w:val="00EC5966"/>
    <w:rsid w:val="00EF7982"/>
    <w:rsid w:val="00F5596C"/>
    <w:rsid w:val="00F818F0"/>
    <w:rsid w:val="00F870F9"/>
    <w:rsid w:val="00FA52FB"/>
    <w:rsid w:val="00FA60A0"/>
    <w:rsid w:val="00FA7A5C"/>
    <w:rsid w:val="00FB1641"/>
    <w:rsid w:val="00FE08BF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8">
    <w:name w:val="msoaccenttext8"/>
    <w:rsid w:val="00287810"/>
    <w:pPr>
      <w:jc w:val="center"/>
    </w:pPr>
    <w:rPr>
      <w:rFonts w:ascii="Gill Sans MT" w:hAnsi="Gill Sans MT"/>
      <w:color w:val="000000"/>
      <w:kern w:val="28"/>
      <w:sz w:val="18"/>
      <w:szCs w:val="18"/>
      <w14:ligatures w14:val="standard"/>
      <w14:cntxtAlts/>
    </w:rPr>
  </w:style>
  <w:style w:type="paragraph" w:customStyle="1" w:styleId="msoaddress">
    <w:name w:val="msoaddress"/>
    <w:rsid w:val="00287810"/>
    <w:pPr>
      <w:tabs>
        <w:tab w:val="left" w:pos="-31680"/>
      </w:tabs>
    </w:pPr>
    <w:rPr>
      <w:rFonts w:ascii="Gill Sans MT" w:hAnsi="Gill Sans MT"/>
      <w:color w:val="000000"/>
      <w:kern w:val="28"/>
      <w:sz w:val="16"/>
      <w:szCs w:val="16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287810"/>
    <w:rPr>
      <w:color w:val="0066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198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1408F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8739DD"/>
    <w:rPr>
      <w:rFonts w:ascii="Calibri" w:eastAsiaTheme="minorHAnsi" w:hAnsi="Calibri" w:cstheme="minorBidi"/>
      <w:color w:val="00206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39DD"/>
    <w:rPr>
      <w:rFonts w:ascii="Calibri" w:eastAsiaTheme="minorHAnsi" w:hAnsi="Calibri" w:cstheme="minorBidi"/>
      <w:color w:val="002060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D713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3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13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3B4"/>
    <w:rPr>
      <w:sz w:val="24"/>
      <w:szCs w:val="24"/>
    </w:rPr>
  </w:style>
  <w:style w:type="character" w:customStyle="1" w:styleId="text">
    <w:name w:val="text"/>
    <w:basedOn w:val="DefaultParagraphFont"/>
    <w:rsid w:val="00E56244"/>
  </w:style>
  <w:style w:type="character" w:customStyle="1" w:styleId="apple-converted-space">
    <w:name w:val="apple-converted-space"/>
    <w:basedOn w:val="DefaultParagraphFont"/>
    <w:rsid w:val="00E56244"/>
  </w:style>
  <w:style w:type="paragraph" w:styleId="NormalWeb">
    <w:name w:val="Normal (Web)"/>
    <w:basedOn w:val="Normal"/>
    <w:uiPriority w:val="99"/>
    <w:unhideWhenUsed/>
    <w:rsid w:val="007850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8">
    <w:name w:val="msoaccenttext8"/>
    <w:rsid w:val="00287810"/>
    <w:pPr>
      <w:jc w:val="center"/>
    </w:pPr>
    <w:rPr>
      <w:rFonts w:ascii="Gill Sans MT" w:hAnsi="Gill Sans MT"/>
      <w:color w:val="000000"/>
      <w:kern w:val="28"/>
      <w:sz w:val="18"/>
      <w:szCs w:val="18"/>
      <w14:ligatures w14:val="standard"/>
      <w14:cntxtAlts/>
    </w:rPr>
  </w:style>
  <w:style w:type="paragraph" w:customStyle="1" w:styleId="msoaddress">
    <w:name w:val="msoaddress"/>
    <w:rsid w:val="00287810"/>
    <w:pPr>
      <w:tabs>
        <w:tab w:val="left" w:pos="-31680"/>
      </w:tabs>
    </w:pPr>
    <w:rPr>
      <w:rFonts w:ascii="Gill Sans MT" w:hAnsi="Gill Sans MT"/>
      <w:color w:val="000000"/>
      <w:kern w:val="28"/>
      <w:sz w:val="16"/>
      <w:szCs w:val="16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287810"/>
    <w:rPr>
      <w:color w:val="0066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198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1408F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8739DD"/>
    <w:rPr>
      <w:rFonts w:ascii="Calibri" w:eastAsiaTheme="minorHAnsi" w:hAnsi="Calibri" w:cstheme="minorBidi"/>
      <w:color w:val="00206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39DD"/>
    <w:rPr>
      <w:rFonts w:ascii="Calibri" w:eastAsiaTheme="minorHAnsi" w:hAnsi="Calibri" w:cstheme="minorBidi"/>
      <w:color w:val="002060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D713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3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13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3B4"/>
    <w:rPr>
      <w:sz w:val="24"/>
      <w:szCs w:val="24"/>
    </w:rPr>
  </w:style>
  <w:style w:type="character" w:customStyle="1" w:styleId="text">
    <w:name w:val="text"/>
    <w:basedOn w:val="DefaultParagraphFont"/>
    <w:rsid w:val="00E56244"/>
  </w:style>
  <w:style w:type="character" w:customStyle="1" w:styleId="apple-converted-space">
    <w:name w:val="apple-converted-space"/>
    <w:basedOn w:val="DefaultParagraphFont"/>
    <w:rsid w:val="00E56244"/>
  </w:style>
  <w:style w:type="paragraph" w:styleId="NormalWeb">
    <w:name w:val="Normal (Web)"/>
    <w:basedOn w:val="Normal"/>
    <w:uiPriority w:val="99"/>
    <w:unhideWhenUsed/>
    <w:rsid w:val="007850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rittany@globalcl.org" TargetMode="External"/><Relationship Id="rId18" Type="http://schemas.openxmlformats.org/officeDocument/2006/relationships/hyperlink" Target="mailto:info@christianworldmissions.org" TargetMode="Externa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footnotes" Target="footnotes.xml"/><Relationship Id="rId12" Type="http://schemas.openxmlformats.org/officeDocument/2006/relationships/hyperlink" Target="mailto:info@christianworldmissions.org" TargetMode="External"/><Relationship Id="rId17" Type="http://schemas.openxmlformats.org/officeDocument/2006/relationships/hyperlink" Target="mailto:lori@christianworldmissions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leeann@christianworldmissions.org" TargetMode="External"/><Relationship Id="rId20" Type="http://schemas.openxmlformats.org/officeDocument/2006/relationships/hyperlink" Target="http://www.ChristianWorldMissions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ori@christianworldmissions.or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christianworldmissions.org/news-and-events/ministry-eventsmissions/" TargetMode="External"/><Relationship Id="rId23" Type="http://schemas.openxmlformats.org/officeDocument/2006/relationships/header" Target="header1.xml"/><Relationship Id="rId10" Type="http://schemas.openxmlformats.org/officeDocument/2006/relationships/hyperlink" Target="mailto:leeann@christianworldmissions.org" TargetMode="External"/><Relationship Id="rId19" Type="http://schemas.openxmlformats.org/officeDocument/2006/relationships/hyperlink" Target="mailto:brittany@globalcl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ristianworldmissions.org/news-and-events/ministry-eventsmissions/" TargetMode="External"/><Relationship Id="rId14" Type="http://schemas.openxmlformats.org/officeDocument/2006/relationships/hyperlink" Target="http://www.ChristianWorldMissions.org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3CFF-4C67-4246-AB7B-0E69D47F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CWM Office</dc:creator>
  <cp:lastModifiedBy>CWM</cp:lastModifiedBy>
  <cp:revision>10</cp:revision>
  <cp:lastPrinted>2015-09-01T22:27:00Z</cp:lastPrinted>
  <dcterms:created xsi:type="dcterms:W3CDTF">2015-10-07T21:16:00Z</dcterms:created>
  <dcterms:modified xsi:type="dcterms:W3CDTF">2016-06-27T15:33:00Z</dcterms:modified>
</cp:coreProperties>
</file>